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AFB9" w14:textId="007A29C4" w:rsidR="00F031D0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Une affluence record pour la Journée Japonaise</w:t>
      </w:r>
      <w:r w:rsidR="001C6EB0">
        <w:rPr>
          <w:rFonts w:ascii="Arial" w:hAnsi="Arial"/>
          <w:b/>
          <w:bCs/>
        </w:rPr>
        <w:t xml:space="preserve"> du Dojo Mirecurtien</w:t>
      </w:r>
    </w:p>
    <w:p w14:paraId="3B132CCA" w14:textId="77777777" w:rsidR="00F031D0" w:rsidRDefault="00F031D0">
      <w:pPr>
        <w:pStyle w:val="Standard"/>
        <w:jc w:val="center"/>
        <w:rPr>
          <w:rFonts w:ascii="Arial" w:hAnsi="Arial"/>
        </w:rPr>
      </w:pPr>
    </w:p>
    <w:p w14:paraId="69AA2064" w14:textId="77777777" w:rsidR="00F031D0" w:rsidRDefault="00F031D0">
      <w:pPr>
        <w:pStyle w:val="Standard"/>
        <w:jc w:val="center"/>
        <w:rPr>
          <w:rFonts w:ascii="Arial" w:hAnsi="Arial"/>
        </w:rPr>
      </w:pPr>
    </w:p>
    <w:p w14:paraId="3EA98275" w14:textId="77777777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La sixième édition de la Journée japonaise, organisée par Dojo Mirecurtien, le 28 septembre dernier, espace Flambeau à Mirecourt, a battu un record de participation, avec près de 650 visiteurs.</w:t>
      </w:r>
    </w:p>
    <w:p w14:paraId="07FE8C16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4B50E9B4" w14:textId="491EB1CE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Le président du Dojo Mirecurtien a introduit son discours d’ouverture par un haïku (court poème </w:t>
      </w:r>
      <w:r w:rsidR="000E0E26">
        <w:rPr>
          <w:rFonts w:ascii="Arial" w:hAnsi="Arial"/>
        </w:rPr>
        <w:t>japonais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>«  Jour</w:t>
      </w:r>
      <w:proofErr w:type="gramEnd"/>
      <w:r>
        <w:rPr>
          <w:rFonts w:ascii="Arial" w:hAnsi="Arial"/>
        </w:rPr>
        <w:t xml:space="preserve"> de septembre, la journée japonaise, instant suspendu ». En effet, l’ambition de cette sixième édition, a-t-il souligné, est de « renouveler et renforcer l’immersion dans la culture japonaise, traditionnelle et contemporaine ».</w:t>
      </w:r>
    </w:p>
    <w:p w14:paraId="7A2283B1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19230D52" w14:textId="77777777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L’auteure Amélie Nothomb avait adressé une dédicace à l’organisateur : « Le Japon, c’est l’ailleurs absolu. Raison pour laquelle il nous fascine autant. Le 28 septembre, l’ailleurs absolu est mirecurtien »</w:t>
      </w:r>
    </w:p>
    <w:p w14:paraId="70C2CB8B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7C077BA5" w14:textId="77777777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 est vrai que le club organisateur avait tout mis en œuvre pour renouveler et renforcer l’immersion dans la culture japonaise ancestrale et actuelle.</w:t>
      </w:r>
    </w:p>
    <w:p w14:paraId="461F555D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3B1AA455" w14:textId="5FD92A73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A l’entrée de l’espace Flambeau, un </w:t>
      </w:r>
      <w:r w:rsidR="000E0E26">
        <w:rPr>
          <w:rFonts w:ascii="Arial" w:hAnsi="Arial"/>
        </w:rPr>
        <w:t>torii</w:t>
      </w:r>
      <w:r>
        <w:rPr>
          <w:rFonts w:ascii="Arial" w:hAnsi="Arial"/>
        </w:rPr>
        <w:t xml:space="preserve"> (porte symbolique séparant notre monde de celui des esprits) et un jardin zen accueillait les visiteurs.</w:t>
      </w:r>
    </w:p>
    <w:p w14:paraId="081F18AA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2C01E5AF" w14:textId="4473B0C0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 l’intérieur de l’espace Flambeau et à l’étage, de nombreux stands, expositions et animations offraient aux visiteurs de multiples opportunités de découverte et de rencontres : dégustation de thé matcha, restauration japonaise, jeux vidéo, démonstration</w:t>
      </w:r>
      <w:r w:rsidR="000E0E26">
        <w:rPr>
          <w:rFonts w:ascii="Arial" w:hAnsi="Arial"/>
        </w:rPr>
        <w:t>s</w:t>
      </w:r>
      <w:r>
        <w:rPr>
          <w:rFonts w:ascii="Arial" w:hAnsi="Arial"/>
        </w:rPr>
        <w:t xml:space="preserve"> de drift, shiatsu, initiation au sabre, transcription des prénoms en calligraphie japonaise, mangas et livres, </w:t>
      </w:r>
      <w:r w:rsidR="0006678E">
        <w:rPr>
          <w:rFonts w:ascii="Arial" w:hAnsi="Arial"/>
        </w:rPr>
        <w:t xml:space="preserve">instruments de musique, </w:t>
      </w:r>
      <w:r>
        <w:rPr>
          <w:rFonts w:ascii="Arial" w:hAnsi="Arial"/>
        </w:rPr>
        <w:t>équipements d’arts martiaux, instruments de musique, compositions florales</w:t>
      </w:r>
      <w:r w:rsidR="0006678E">
        <w:rPr>
          <w:rFonts w:ascii="Arial" w:hAnsi="Arial"/>
        </w:rPr>
        <w:t>, …</w:t>
      </w:r>
    </w:p>
    <w:p w14:paraId="5FD53FB1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12F95055" w14:textId="6F7A0F99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De nombreux créateurs étaient également présents : </w:t>
      </w:r>
      <w:r w:rsidR="0006678E">
        <w:rPr>
          <w:rFonts w:ascii="Arial" w:hAnsi="Arial"/>
        </w:rPr>
        <w:t xml:space="preserve">gravure sur verre, </w:t>
      </w:r>
      <w:r>
        <w:rPr>
          <w:rFonts w:ascii="Arial" w:hAnsi="Arial"/>
        </w:rPr>
        <w:t xml:space="preserve">bijoux, estampes, objets décoratifs, figurines en papier plié (origami), </w:t>
      </w:r>
      <w:proofErr w:type="spellStart"/>
      <w:r w:rsidR="0006678E">
        <w:rPr>
          <w:rFonts w:ascii="Arial" w:hAnsi="Arial"/>
        </w:rPr>
        <w:t>kirigami</w:t>
      </w:r>
      <w:proofErr w:type="spellEnd"/>
      <w:r w:rsidR="0006678E">
        <w:rPr>
          <w:rFonts w:ascii="Arial" w:hAnsi="Arial"/>
        </w:rPr>
        <w:t xml:space="preserve">, </w:t>
      </w:r>
      <w:r>
        <w:rPr>
          <w:rFonts w:ascii="Arial" w:hAnsi="Arial"/>
        </w:rPr>
        <w:t>costumes et accessoires de cosplay,</w:t>
      </w:r>
      <w:r w:rsidR="000E0E26">
        <w:rPr>
          <w:rFonts w:ascii="Arial" w:hAnsi="Arial"/>
        </w:rPr>
        <w:t xml:space="preserve"> </w:t>
      </w:r>
      <w:r>
        <w:rPr>
          <w:rFonts w:ascii="Arial" w:hAnsi="Arial"/>
        </w:rPr>
        <w:t>…</w:t>
      </w:r>
    </w:p>
    <w:p w14:paraId="018B76FE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5E60A4E5" w14:textId="015F3C25" w:rsidR="00F031D0" w:rsidRDefault="00000000">
      <w:pPr>
        <w:pStyle w:val="Standard"/>
        <w:jc w:val="both"/>
      </w:pPr>
      <w:r>
        <w:rPr>
          <w:rFonts w:ascii="Arial" w:hAnsi="Arial"/>
        </w:rPr>
        <w:t>Sur scène, richement illuminée, le public a pu assister à deux conférences (le Japon éternel, les arts martiaux japonais) présentées par le président du Dojo Mirecurtien</w:t>
      </w:r>
      <w:r w:rsidR="000E0E26">
        <w:rPr>
          <w:rFonts w:ascii="Arial" w:hAnsi="Arial"/>
        </w:rPr>
        <w:t>,</w:t>
      </w:r>
      <w:r>
        <w:rPr>
          <w:rFonts w:ascii="Arial" w:hAnsi="Arial"/>
        </w:rPr>
        <w:t xml:space="preserve"> et des démonstrations de Judo, Ju-Jitsu</w:t>
      </w:r>
      <w:r w:rsidR="00D91132">
        <w:rPr>
          <w:rFonts w:ascii="Arial" w:hAnsi="Arial"/>
        </w:rPr>
        <w:t>/Self-défense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Karate</w:t>
      </w:r>
      <w:proofErr w:type="spellEnd"/>
      <w:r>
        <w:rPr>
          <w:rFonts w:ascii="Arial" w:hAnsi="Arial"/>
        </w:rPr>
        <w:t xml:space="preserve"> et Aïkido réalisées par le Dojo Mirecurtien et les clubs locaux de </w:t>
      </w:r>
      <w:proofErr w:type="spellStart"/>
      <w:r>
        <w:rPr>
          <w:rFonts w:ascii="Arial" w:hAnsi="Arial"/>
        </w:rPr>
        <w:t>Karate</w:t>
      </w:r>
      <w:proofErr w:type="spellEnd"/>
      <w:r>
        <w:rPr>
          <w:rFonts w:ascii="Arial" w:hAnsi="Arial"/>
        </w:rPr>
        <w:t xml:space="preserve"> et </w:t>
      </w:r>
      <w:r w:rsidR="000E0E26">
        <w:rPr>
          <w:rFonts w:ascii="Arial" w:hAnsi="Arial"/>
        </w:rPr>
        <w:t>d’</w:t>
      </w:r>
      <w:r>
        <w:rPr>
          <w:rFonts w:ascii="Arial" w:hAnsi="Arial"/>
        </w:rPr>
        <w:t>Aïkido.</w:t>
      </w:r>
    </w:p>
    <w:p w14:paraId="3CA2CEFE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4CEBB77F" w14:textId="77777777" w:rsidR="00F031D0" w:rsidRDefault="00000000">
      <w:pPr>
        <w:pStyle w:val="Standard"/>
        <w:jc w:val="both"/>
      </w:pPr>
      <w:r>
        <w:rPr>
          <w:rFonts w:ascii="Arial" w:hAnsi="Arial"/>
        </w:rPr>
        <w:t>En conclusion de ses conférences, le président a cité Amélie Nothomb : « Ce pays a tant à nous apprendre. Selon moi, il nous invite à un perfectionnement ininterrompu, à ne jamais considérer que nous avons atteint le but, mais à évoluer sans cesse ».</w:t>
      </w:r>
    </w:p>
    <w:p w14:paraId="09EB5915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24C53B38" w14:textId="0B2E380D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Enfin, pour clore cette belle manifestation, les candidats au concours cosplay ont à leur tour investi la scène pour interpréter, en musique et</w:t>
      </w:r>
      <w:r w:rsidR="000E0E26">
        <w:rPr>
          <w:rFonts w:ascii="Arial" w:hAnsi="Arial"/>
        </w:rPr>
        <w:t>,</w:t>
      </w:r>
      <w:r>
        <w:rPr>
          <w:rFonts w:ascii="Arial" w:hAnsi="Arial"/>
        </w:rPr>
        <w:t xml:space="preserve"> en costume</w:t>
      </w:r>
      <w:r w:rsidR="000E0E26">
        <w:rPr>
          <w:rFonts w:ascii="Arial" w:hAnsi="Arial"/>
        </w:rPr>
        <w:t>,</w:t>
      </w:r>
      <w:r>
        <w:rPr>
          <w:rFonts w:ascii="Arial" w:hAnsi="Arial"/>
        </w:rPr>
        <w:t xml:space="preserve"> divers personnages de l’univers manga.</w:t>
      </w:r>
    </w:p>
    <w:p w14:paraId="3D7D9CD9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16F711F1" w14:textId="77777777" w:rsidR="00F031D0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Les témoignages écrits sur le mur d’expression, à l’entrée de la salle, ne laissent aucun doute sur la satisfaction des visiteurs : « une journée découverte au pays du soleil levant », « le Japon dans presque tous ses états », « c’était incroyable », « merci pour cette belle expo », « une journée sublime. Bravo et merci</w:t>
      </w:r>
      <w:proofErr w:type="gramStart"/>
      <w:r>
        <w:rPr>
          <w:rFonts w:ascii="Arial" w:hAnsi="Arial"/>
        </w:rPr>
        <w:t> »...</w:t>
      </w:r>
      <w:proofErr w:type="gramEnd"/>
    </w:p>
    <w:p w14:paraId="1F780D9D" w14:textId="764AC956" w:rsidR="00F031D0" w:rsidRDefault="0018468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BAF0950" w14:textId="77777777" w:rsidR="00F031D0" w:rsidRDefault="00F031D0">
      <w:pPr>
        <w:pStyle w:val="Standard"/>
        <w:jc w:val="both"/>
        <w:rPr>
          <w:rFonts w:ascii="Arial" w:hAnsi="Arial"/>
        </w:rPr>
      </w:pPr>
    </w:p>
    <w:p w14:paraId="650534A0" w14:textId="77777777" w:rsidR="00F031D0" w:rsidRDefault="00F031D0">
      <w:pPr>
        <w:pStyle w:val="Standard"/>
        <w:jc w:val="both"/>
        <w:rPr>
          <w:rFonts w:ascii="Arial" w:hAnsi="Arial"/>
        </w:rPr>
      </w:pPr>
    </w:p>
    <w:sectPr w:rsidR="00F031D0" w:rsidSect="0006678E">
      <w:pgSz w:w="11906" w:h="16838"/>
      <w:pgMar w:top="426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99DF" w14:textId="77777777" w:rsidR="00B12F19" w:rsidRDefault="00B12F19">
      <w:r>
        <w:separator/>
      </w:r>
    </w:p>
  </w:endnote>
  <w:endnote w:type="continuationSeparator" w:id="0">
    <w:p w14:paraId="3F29570A" w14:textId="77777777" w:rsidR="00B12F19" w:rsidRDefault="00B1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BFEB" w14:textId="77777777" w:rsidR="00B12F19" w:rsidRDefault="00B12F19">
      <w:r>
        <w:separator/>
      </w:r>
    </w:p>
  </w:footnote>
  <w:footnote w:type="continuationSeparator" w:id="0">
    <w:p w14:paraId="0896C4A5" w14:textId="77777777" w:rsidR="00B12F19" w:rsidRDefault="00B1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D0"/>
    <w:rsid w:val="00034EFE"/>
    <w:rsid w:val="0006678E"/>
    <w:rsid w:val="000E0E26"/>
    <w:rsid w:val="0018468B"/>
    <w:rsid w:val="001C6EB0"/>
    <w:rsid w:val="005F25DC"/>
    <w:rsid w:val="0075028F"/>
    <w:rsid w:val="007A5E25"/>
    <w:rsid w:val="008C389E"/>
    <w:rsid w:val="00B12F19"/>
    <w:rsid w:val="00B87DCC"/>
    <w:rsid w:val="00D91132"/>
    <w:rsid w:val="00E4407F"/>
    <w:rsid w:val="00F031D0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E0955"/>
  <w15:docId w15:val="{6D4ABD70-0A1A-4A3F-87BD-43FE01C4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Stylededessinpardfaut">
    <w:name w:val="Style de dessin par défaut"/>
    <w:pPr>
      <w:spacing w:line="200" w:lineRule="atLeast"/>
    </w:pPr>
    <w:rPr>
      <w:rFonts w:ascii="Arial" w:eastAsia="Tahoma" w:hAnsi="Arial" w:cs="Liberation Sans"/>
      <w:color w:val="auto"/>
      <w:sz w:val="36"/>
    </w:rPr>
  </w:style>
  <w:style w:type="paragraph" w:customStyle="1" w:styleId="Objetsansremplissage">
    <w:name w:val="Objet sans remplissage"/>
    <w:basedOn w:val="Stylededessinpardfaut"/>
    <w:rPr>
      <w:rFonts w:eastAsia="Arial" w:cs="Arial"/>
    </w:rPr>
  </w:style>
  <w:style w:type="paragraph" w:customStyle="1" w:styleId="Objetsansremplissageetsansligne">
    <w:name w:val="Objet sans remplissage et sans ligne"/>
    <w:basedOn w:val="Stylededessinpardfaut"/>
    <w:rPr>
      <w:rFonts w:eastAsia="Arial" w:cs="Arial"/>
    </w:rPr>
  </w:style>
  <w:style w:type="paragraph" w:customStyle="1" w:styleId="A4">
    <w:name w:val="A4"/>
    <w:basedOn w:val="Text"/>
    <w:rPr>
      <w:rFonts w:ascii="Noto Sans" w:eastAsia="Noto Sans" w:hAnsi="Noto Sans" w:cs="Noto Sans"/>
      <w:sz w:val="36"/>
    </w:rPr>
  </w:style>
  <w:style w:type="paragraph" w:styleId="Lgende">
    <w:name w:val="caption"/>
    <w:basedOn w:val="Standard"/>
  </w:style>
  <w:style w:type="paragraph" w:customStyle="1" w:styleId="Text">
    <w:name w:val="Text"/>
    <w:basedOn w:val="Lgende"/>
  </w:style>
  <w:style w:type="paragraph" w:customStyle="1" w:styleId="TitreA4">
    <w:name w:val="Titre A4"/>
    <w:basedOn w:val="A4"/>
    <w:rPr>
      <w:sz w:val="87"/>
    </w:rPr>
  </w:style>
  <w:style w:type="paragraph" w:customStyle="1" w:styleId="En-tteA4">
    <w:name w:val="En-tête A4"/>
    <w:basedOn w:val="A4"/>
    <w:rPr>
      <w:sz w:val="48"/>
    </w:rPr>
  </w:style>
  <w:style w:type="paragraph" w:customStyle="1" w:styleId="TexteA4">
    <w:name w:val="Texte A4"/>
    <w:basedOn w:val="A4"/>
  </w:style>
  <w:style w:type="paragraph" w:customStyle="1" w:styleId="A0">
    <w:name w:val="A0"/>
    <w:basedOn w:val="Text"/>
    <w:rPr>
      <w:rFonts w:ascii="Noto Sans" w:eastAsia="Noto Sans" w:hAnsi="Noto Sans" w:cs="Noto Sans"/>
      <w:sz w:val="95"/>
    </w:rPr>
  </w:style>
  <w:style w:type="paragraph" w:customStyle="1" w:styleId="TitreA0">
    <w:name w:val="Titre A0"/>
    <w:basedOn w:val="A0"/>
    <w:rPr>
      <w:sz w:val="191"/>
    </w:rPr>
  </w:style>
  <w:style w:type="paragraph" w:customStyle="1" w:styleId="En-tteA0">
    <w:name w:val="En-tête A0"/>
    <w:basedOn w:val="A0"/>
    <w:rPr>
      <w:sz w:val="143"/>
    </w:rPr>
  </w:style>
  <w:style w:type="paragraph" w:customStyle="1" w:styleId="TexteA0">
    <w:name w:val="Texte A0"/>
    <w:basedOn w:val="A0"/>
  </w:style>
  <w:style w:type="paragraph" w:customStyle="1" w:styleId="Image">
    <w:name w:val="Image"/>
    <w:rPr>
      <w:rFonts w:ascii="Liberation Sans" w:eastAsia="Tahoma" w:hAnsi="Liberation Sans" w:cs="Liberation Sans"/>
      <w:sz w:val="36"/>
    </w:rPr>
  </w:style>
  <w:style w:type="paragraph" w:customStyle="1" w:styleId="Formes">
    <w:name w:val="Formes"/>
    <w:basedOn w:val="Image"/>
    <w:rPr>
      <w:rFonts w:eastAsia="Liberation Sans"/>
      <w:b/>
      <w:sz w:val="28"/>
    </w:rPr>
  </w:style>
  <w:style w:type="paragraph" w:customStyle="1" w:styleId="Plein">
    <w:name w:val="Plein"/>
    <w:basedOn w:val="Formes"/>
  </w:style>
  <w:style w:type="paragraph" w:customStyle="1" w:styleId="Pleinbleu">
    <w:name w:val="Plein bleu"/>
    <w:basedOn w:val="Plein"/>
    <w:rPr>
      <w:color w:val="FFFFFF"/>
    </w:rPr>
  </w:style>
  <w:style w:type="paragraph" w:customStyle="1" w:styleId="Pleinvert">
    <w:name w:val="Plein vert"/>
    <w:basedOn w:val="Plein"/>
    <w:rPr>
      <w:color w:val="FFFFFF"/>
    </w:rPr>
  </w:style>
  <w:style w:type="paragraph" w:customStyle="1" w:styleId="Pleinrouge">
    <w:name w:val="Plein rouge"/>
    <w:basedOn w:val="Plein"/>
    <w:rPr>
      <w:color w:val="FFFFFF"/>
    </w:rPr>
  </w:style>
  <w:style w:type="paragraph" w:customStyle="1" w:styleId="Pleinjaune">
    <w:name w:val="Plein jaune"/>
    <w:basedOn w:val="Plein"/>
    <w:rPr>
      <w:color w:val="FFFFFF"/>
    </w:rPr>
  </w:style>
  <w:style w:type="paragraph" w:customStyle="1" w:styleId="Contour">
    <w:name w:val="Contour"/>
    <w:basedOn w:val="Formes"/>
  </w:style>
  <w:style w:type="paragraph" w:customStyle="1" w:styleId="Contourbleu">
    <w:name w:val="Contour bleu"/>
    <w:basedOn w:val="Contour"/>
    <w:rPr>
      <w:color w:val="355269"/>
    </w:rPr>
  </w:style>
  <w:style w:type="paragraph" w:customStyle="1" w:styleId="Contourvert">
    <w:name w:val="Contour vert"/>
    <w:basedOn w:val="Contour"/>
    <w:rPr>
      <w:color w:val="127622"/>
    </w:rPr>
  </w:style>
  <w:style w:type="paragraph" w:customStyle="1" w:styleId="Contourrouge">
    <w:name w:val="Contour rouge"/>
    <w:basedOn w:val="Contour"/>
    <w:rPr>
      <w:color w:val="C9211E"/>
    </w:rPr>
  </w:style>
  <w:style w:type="paragraph" w:customStyle="1" w:styleId="Contourjaune">
    <w:name w:val="Contour jaune"/>
    <w:basedOn w:val="Contour"/>
    <w:rPr>
      <w:color w:val="B47804"/>
    </w:rPr>
  </w:style>
  <w:style w:type="paragraph" w:customStyle="1" w:styleId="Lignes">
    <w:name w:val="Lignes"/>
    <w:basedOn w:val="Image"/>
    <w:rPr>
      <w:rFonts w:eastAsia="Liberation Sans"/>
    </w:rPr>
  </w:style>
  <w:style w:type="paragraph" w:customStyle="1" w:styleId="Ligneflche">
    <w:name w:val="Ligne fléchée"/>
    <w:basedOn w:val="Lignes"/>
  </w:style>
  <w:style w:type="paragraph" w:customStyle="1" w:styleId="Ligneenpointills">
    <w:name w:val="Ligne en pointillés"/>
    <w:basedOn w:val="Lignes"/>
  </w:style>
  <w:style w:type="paragraph" w:customStyle="1" w:styleId="TitleSlideLTGliederung1">
    <w:name w:val="Title Slide~LT~Gliederung 1"/>
    <w:pPr>
      <w:spacing w:before="283" w:line="216" w:lineRule="auto"/>
    </w:pPr>
    <w:rPr>
      <w:rFonts w:ascii="DejaVu Sans" w:eastAsia="Tahoma" w:hAnsi="DejaVu Sans" w:cs="Liberation Sans"/>
      <w:sz w:val="56"/>
    </w:rPr>
  </w:style>
  <w:style w:type="paragraph" w:customStyle="1" w:styleId="TitleSlideLTGliederung2">
    <w:name w:val="Title Slide~LT~Gliederung 2"/>
    <w:basedOn w:val="TitleSlideLTGliederung1"/>
    <w:pPr>
      <w:spacing w:before="227"/>
    </w:pPr>
    <w:rPr>
      <w:rFonts w:eastAsia="DejaVu Sans" w:cs="DejaVu Sans"/>
      <w:sz w:val="40"/>
    </w:rPr>
  </w:style>
  <w:style w:type="paragraph" w:customStyle="1" w:styleId="TitleSlideLTGliederung3">
    <w:name w:val="Title Slide~LT~Gliederung 3"/>
    <w:basedOn w:val="TitleSlideLTGliederung2"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pPr>
      <w:spacing w:before="113"/>
    </w:pPr>
  </w:style>
  <w:style w:type="paragraph" w:customStyle="1" w:styleId="TitleSlideLTGliederung5">
    <w:name w:val="Title Slide~LT~Gliederung 5"/>
    <w:basedOn w:val="TitleSlideLTGliederung4"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</w:style>
  <w:style w:type="paragraph" w:customStyle="1" w:styleId="TitleSlideLTGliederung7">
    <w:name w:val="Title Slide~LT~Gliederung 7"/>
    <w:basedOn w:val="TitleSlideLTGliederung6"/>
  </w:style>
  <w:style w:type="paragraph" w:customStyle="1" w:styleId="TitleSlideLTGliederung8">
    <w:name w:val="Title Slide~LT~Gliederung 8"/>
    <w:basedOn w:val="TitleSlideLTGliederung7"/>
  </w:style>
  <w:style w:type="paragraph" w:customStyle="1" w:styleId="TitleSlideLTGliederung9">
    <w:name w:val="Title Slide~LT~Gliederung 9"/>
    <w:basedOn w:val="TitleSlideLTGliederung8"/>
  </w:style>
  <w:style w:type="paragraph" w:customStyle="1" w:styleId="TitleSlideLTTitel">
    <w:name w:val="Title Slide~LT~Titel"/>
    <w:pPr>
      <w:spacing w:line="200" w:lineRule="atLeast"/>
    </w:pPr>
    <w:rPr>
      <w:rFonts w:ascii="DejaVu Sans" w:eastAsia="Tahoma" w:hAnsi="DejaVu Sans" w:cs="Liberation Sans"/>
      <w:sz w:val="36"/>
    </w:rPr>
  </w:style>
  <w:style w:type="paragraph" w:customStyle="1" w:styleId="TitleSlideLTUntertitel">
    <w:name w:val="Title Slide~LT~Untertitel"/>
    <w:pPr>
      <w:jc w:val="center"/>
    </w:pPr>
    <w:rPr>
      <w:rFonts w:ascii="Arial" w:eastAsia="Tahoma" w:hAnsi="Arial" w:cs="Liberation Sans"/>
      <w:color w:val="auto"/>
      <w:sz w:val="64"/>
    </w:rPr>
  </w:style>
  <w:style w:type="paragraph" w:customStyle="1" w:styleId="TitleSlideLTNotizen">
    <w:name w:val="Title Slide~LT~Notizen"/>
    <w:pPr>
      <w:ind w:left="340" w:hanging="340"/>
    </w:pPr>
    <w:rPr>
      <w:rFonts w:ascii="Arial" w:eastAsia="Tahoma" w:hAnsi="Arial" w:cs="Liberation Sans"/>
      <w:color w:val="auto"/>
      <w:sz w:val="40"/>
    </w:rPr>
  </w:style>
  <w:style w:type="paragraph" w:customStyle="1" w:styleId="TitleSlideLTHintergrundobjekte">
    <w:name w:val="Title Slide~LT~Hintergrundobjekte"/>
    <w:rPr>
      <w:rFonts w:eastAsia="Tahoma" w:cs="Liberation Sans"/>
    </w:rPr>
  </w:style>
  <w:style w:type="paragraph" w:customStyle="1" w:styleId="TitleSlideLTHintergrund">
    <w:name w:val="Title Slide~LT~Hintergrund"/>
    <w:rPr>
      <w:rFonts w:eastAsia="Tahoma" w:cs="Liberation Sans"/>
    </w:rPr>
  </w:style>
  <w:style w:type="paragraph" w:customStyle="1" w:styleId="default">
    <w:name w:val="default"/>
    <w:pPr>
      <w:spacing w:line="200" w:lineRule="atLeast"/>
    </w:pPr>
    <w:rPr>
      <w:rFonts w:ascii="Arial" w:eastAsia="Tahoma" w:hAnsi="Arial" w:cs="Liberation Sans"/>
      <w:color w:val="auto"/>
      <w:sz w:val="36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jetsdarrire-plan">
    <w:name w:val="Objets d'arrière-plan"/>
    <w:rPr>
      <w:rFonts w:eastAsia="Tahoma" w:cs="Liberation Sans"/>
    </w:rPr>
  </w:style>
  <w:style w:type="paragraph" w:customStyle="1" w:styleId="Arrire-plan">
    <w:name w:val="Arrière-plan"/>
    <w:rPr>
      <w:rFonts w:eastAsia="Tahoma" w:cs="Liberation Sans"/>
    </w:rPr>
  </w:style>
  <w:style w:type="paragraph" w:customStyle="1" w:styleId="Notes">
    <w:name w:val="Notes"/>
    <w:pPr>
      <w:ind w:left="340" w:hanging="340"/>
    </w:pPr>
    <w:rPr>
      <w:rFonts w:ascii="Arial" w:eastAsia="Tahoma" w:hAnsi="Arial" w:cs="Liberation Sans"/>
      <w:color w:val="auto"/>
      <w:sz w:val="40"/>
    </w:rPr>
  </w:style>
  <w:style w:type="paragraph" w:customStyle="1" w:styleId="Plan1">
    <w:name w:val="Plan 1"/>
    <w:pPr>
      <w:spacing w:before="283" w:line="216" w:lineRule="auto"/>
    </w:pPr>
    <w:rPr>
      <w:rFonts w:ascii="DejaVu Sans" w:eastAsia="Tahoma" w:hAnsi="DejaVu Sans" w:cs="Liberation Sans"/>
      <w:sz w:val="56"/>
    </w:rPr>
  </w:style>
  <w:style w:type="paragraph" w:customStyle="1" w:styleId="Plan2">
    <w:name w:val="Plan 2"/>
    <w:basedOn w:val="Plan1"/>
    <w:pPr>
      <w:spacing w:before="227"/>
    </w:pPr>
    <w:rPr>
      <w:rFonts w:eastAsia="DejaVu Sans" w:cs="DejaVu Sans"/>
      <w:sz w:val="40"/>
    </w:rPr>
  </w:style>
  <w:style w:type="paragraph" w:customStyle="1" w:styleId="Plan3">
    <w:name w:val="Plan 3"/>
    <w:basedOn w:val="Plan2"/>
    <w:pPr>
      <w:spacing w:before="170"/>
    </w:pPr>
    <w:rPr>
      <w:sz w:val="36"/>
    </w:rPr>
  </w:style>
  <w:style w:type="paragraph" w:customStyle="1" w:styleId="Plan4">
    <w:name w:val="Plan 4"/>
    <w:basedOn w:val="Plan3"/>
    <w:pPr>
      <w:spacing w:before="113"/>
    </w:pPr>
  </w:style>
  <w:style w:type="paragraph" w:customStyle="1" w:styleId="Plan5">
    <w:name w:val="Plan 5"/>
    <w:basedOn w:val="Plan4"/>
    <w:pPr>
      <w:spacing w:before="57"/>
    </w:pPr>
    <w:rPr>
      <w:sz w:val="40"/>
    </w:r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TitleOnlyLTGliederung1">
    <w:name w:val="Title Only~LT~Gliederung 1"/>
    <w:pPr>
      <w:spacing w:before="283" w:line="216" w:lineRule="auto"/>
    </w:pPr>
    <w:rPr>
      <w:rFonts w:ascii="DejaVu Sans" w:eastAsia="Tahoma" w:hAnsi="DejaVu Sans" w:cs="Liberation Sans"/>
      <w:sz w:val="56"/>
    </w:rPr>
  </w:style>
  <w:style w:type="paragraph" w:customStyle="1" w:styleId="TitleOnlyLTGliederung2">
    <w:name w:val="Title Only~LT~Gliederung 2"/>
    <w:basedOn w:val="TitleOnlyLTGliederung1"/>
    <w:pPr>
      <w:spacing w:before="227"/>
    </w:pPr>
    <w:rPr>
      <w:rFonts w:eastAsia="DejaVu Sans" w:cs="DejaVu Sans"/>
      <w:sz w:val="40"/>
    </w:rPr>
  </w:style>
  <w:style w:type="paragraph" w:customStyle="1" w:styleId="TitleOnlyLTGliederung3">
    <w:name w:val="Title Only~LT~Gliederung 3"/>
    <w:basedOn w:val="TitleOnlyLTGliederung2"/>
    <w:pPr>
      <w:spacing w:before="170"/>
    </w:pPr>
    <w:rPr>
      <w:sz w:val="36"/>
    </w:rPr>
  </w:style>
  <w:style w:type="paragraph" w:customStyle="1" w:styleId="TitleOnlyLTGliederung4">
    <w:name w:val="Title Only~LT~Gliederung 4"/>
    <w:basedOn w:val="TitleOnlyLTGliederung3"/>
    <w:pPr>
      <w:spacing w:before="113"/>
    </w:pPr>
  </w:style>
  <w:style w:type="paragraph" w:customStyle="1" w:styleId="TitleOnlyLTGliederung5">
    <w:name w:val="Title Only~LT~Gliederung 5"/>
    <w:basedOn w:val="TitleOnlyLTGliederung4"/>
    <w:pPr>
      <w:spacing w:before="57"/>
    </w:pPr>
    <w:rPr>
      <w:sz w:val="40"/>
    </w:rPr>
  </w:style>
  <w:style w:type="paragraph" w:customStyle="1" w:styleId="TitleOnlyLTGliederung6">
    <w:name w:val="Title Only~LT~Gliederung 6"/>
    <w:basedOn w:val="TitleOnlyLTGliederung5"/>
  </w:style>
  <w:style w:type="paragraph" w:customStyle="1" w:styleId="TitleOnlyLTGliederung7">
    <w:name w:val="Title Only~LT~Gliederung 7"/>
    <w:basedOn w:val="TitleOnlyLTGliederung6"/>
  </w:style>
  <w:style w:type="paragraph" w:customStyle="1" w:styleId="TitleOnlyLTGliederung8">
    <w:name w:val="Title Only~LT~Gliederung 8"/>
    <w:basedOn w:val="TitleOnlyLTGliederung7"/>
  </w:style>
  <w:style w:type="paragraph" w:customStyle="1" w:styleId="TitleOnlyLTGliederung9">
    <w:name w:val="Title Only~LT~Gliederung 9"/>
    <w:basedOn w:val="TitleOnlyLTGliederung8"/>
  </w:style>
  <w:style w:type="paragraph" w:customStyle="1" w:styleId="TitleOnlyLTTitel">
    <w:name w:val="Title Only~LT~Titel"/>
    <w:pPr>
      <w:spacing w:line="200" w:lineRule="atLeast"/>
    </w:pPr>
    <w:rPr>
      <w:rFonts w:ascii="DejaVu Sans" w:eastAsia="Tahoma" w:hAnsi="DejaVu Sans" w:cs="Liberation Sans"/>
      <w:sz w:val="36"/>
    </w:rPr>
  </w:style>
  <w:style w:type="paragraph" w:customStyle="1" w:styleId="TitleOnlyLTUntertitel">
    <w:name w:val="Title Only~LT~Untertitel"/>
    <w:pPr>
      <w:jc w:val="center"/>
    </w:pPr>
    <w:rPr>
      <w:rFonts w:ascii="Arial" w:eastAsia="Tahoma" w:hAnsi="Arial" w:cs="Liberation Sans"/>
      <w:color w:val="auto"/>
      <w:sz w:val="64"/>
    </w:rPr>
  </w:style>
  <w:style w:type="paragraph" w:customStyle="1" w:styleId="TitleOnlyLTNotizen">
    <w:name w:val="Title Only~LT~Notizen"/>
    <w:pPr>
      <w:ind w:left="340" w:hanging="340"/>
    </w:pPr>
    <w:rPr>
      <w:rFonts w:ascii="Arial" w:eastAsia="Tahoma" w:hAnsi="Arial" w:cs="Liberation Sans"/>
      <w:color w:val="auto"/>
      <w:sz w:val="40"/>
    </w:rPr>
  </w:style>
  <w:style w:type="paragraph" w:customStyle="1" w:styleId="TitleOnlyLTHintergrundobjekte">
    <w:name w:val="Title Only~LT~Hintergrundobjekte"/>
    <w:rPr>
      <w:rFonts w:eastAsia="Tahoma" w:cs="Liberation Sans"/>
    </w:rPr>
  </w:style>
  <w:style w:type="paragraph" w:customStyle="1" w:styleId="TitleOnlyLTHintergrund">
    <w:name w:val="Title Only~LT~Hintergrund"/>
    <w:rPr>
      <w:rFonts w:eastAsia="Tahoma" w:cs="Liberation Sans"/>
    </w:rPr>
  </w:style>
  <w:style w:type="paragraph" w:customStyle="1" w:styleId="BlankSlideLTGliederung1">
    <w:name w:val="Blank Slide~LT~Gliederung 1"/>
    <w:pPr>
      <w:spacing w:before="283" w:line="216" w:lineRule="auto"/>
    </w:pPr>
    <w:rPr>
      <w:rFonts w:ascii="DejaVu Sans" w:eastAsia="Tahoma" w:hAnsi="DejaVu Sans" w:cs="Liberation Sans"/>
      <w:sz w:val="56"/>
    </w:rPr>
  </w:style>
  <w:style w:type="paragraph" w:customStyle="1" w:styleId="BlankSlideLTGliederung2">
    <w:name w:val="Blank Slide~LT~Gliederung 2"/>
    <w:basedOn w:val="BlankSlideLTGliederung1"/>
    <w:pPr>
      <w:spacing w:before="227"/>
    </w:pPr>
    <w:rPr>
      <w:rFonts w:eastAsia="DejaVu Sans" w:cs="DejaVu Sans"/>
      <w:sz w:val="40"/>
    </w:rPr>
  </w:style>
  <w:style w:type="paragraph" w:customStyle="1" w:styleId="BlankSlideLTGliederung3">
    <w:name w:val="Blank Slide~LT~Gliederung 3"/>
    <w:basedOn w:val="BlankSlideLTGliederung2"/>
    <w:pPr>
      <w:spacing w:before="170"/>
    </w:pPr>
    <w:rPr>
      <w:sz w:val="36"/>
    </w:rPr>
  </w:style>
  <w:style w:type="paragraph" w:customStyle="1" w:styleId="BlankSlideLTGliederung4">
    <w:name w:val="Blank Slide~LT~Gliederung 4"/>
    <w:basedOn w:val="BlankSlideLTGliederung3"/>
    <w:pPr>
      <w:spacing w:before="113"/>
    </w:pPr>
  </w:style>
  <w:style w:type="paragraph" w:customStyle="1" w:styleId="BlankSlideLTGliederung5">
    <w:name w:val="Blank Slide~LT~Gliederung 5"/>
    <w:basedOn w:val="BlankSlideLTGliederung4"/>
    <w:pPr>
      <w:spacing w:before="57"/>
    </w:pPr>
    <w:rPr>
      <w:sz w:val="40"/>
    </w:rPr>
  </w:style>
  <w:style w:type="paragraph" w:customStyle="1" w:styleId="BlankSlideLTGliederung6">
    <w:name w:val="Blank Slide~LT~Gliederung 6"/>
    <w:basedOn w:val="BlankSlideLTGliederung5"/>
  </w:style>
  <w:style w:type="paragraph" w:customStyle="1" w:styleId="BlankSlideLTGliederung7">
    <w:name w:val="Blank Slide~LT~Gliederung 7"/>
    <w:basedOn w:val="BlankSlideLTGliederung6"/>
  </w:style>
  <w:style w:type="paragraph" w:customStyle="1" w:styleId="BlankSlideLTGliederung8">
    <w:name w:val="Blank Slide~LT~Gliederung 8"/>
    <w:basedOn w:val="BlankSlideLTGliederung7"/>
  </w:style>
  <w:style w:type="paragraph" w:customStyle="1" w:styleId="BlankSlideLTGliederung9">
    <w:name w:val="Blank Slide~LT~Gliederung 9"/>
    <w:basedOn w:val="BlankSlideLTGliederung8"/>
  </w:style>
  <w:style w:type="paragraph" w:customStyle="1" w:styleId="BlankSlideLTTitel">
    <w:name w:val="Blank Slide~LT~Titel"/>
    <w:pPr>
      <w:spacing w:line="200" w:lineRule="atLeast"/>
    </w:pPr>
    <w:rPr>
      <w:rFonts w:ascii="DejaVu Sans" w:eastAsia="Tahoma" w:hAnsi="DejaVu Sans" w:cs="Liberation Sans"/>
      <w:sz w:val="36"/>
    </w:rPr>
  </w:style>
  <w:style w:type="paragraph" w:customStyle="1" w:styleId="BlankSlideLTUntertitel">
    <w:name w:val="Blank Slide~LT~Untertitel"/>
    <w:pPr>
      <w:jc w:val="center"/>
    </w:pPr>
    <w:rPr>
      <w:rFonts w:ascii="Arial" w:eastAsia="Tahoma" w:hAnsi="Arial" w:cs="Liberation Sans"/>
      <w:color w:val="auto"/>
      <w:sz w:val="64"/>
    </w:rPr>
  </w:style>
  <w:style w:type="paragraph" w:customStyle="1" w:styleId="BlankSlideLTNotizen">
    <w:name w:val="Blank Slide~LT~Notizen"/>
    <w:pPr>
      <w:ind w:left="340" w:hanging="340"/>
    </w:pPr>
    <w:rPr>
      <w:rFonts w:ascii="Arial" w:eastAsia="Tahoma" w:hAnsi="Arial" w:cs="Liberation Sans"/>
      <w:color w:val="auto"/>
      <w:sz w:val="40"/>
    </w:rPr>
  </w:style>
  <w:style w:type="paragraph" w:customStyle="1" w:styleId="BlankSlideLTHintergrundobjekte">
    <w:name w:val="Blank Slide~LT~Hintergrundobjekte"/>
    <w:rPr>
      <w:rFonts w:eastAsia="Tahoma" w:cs="Liberation Sans"/>
    </w:rPr>
  </w:style>
  <w:style w:type="paragraph" w:customStyle="1" w:styleId="BlankSlideLTHintergrund">
    <w:name w:val="Blank Slide~LT~Hintergrund"/>
    <w:rPr>
      <w:rFonts w:eastAsia="Tahoma" w:cs="Liberation Sans"/>
    </w:rPr>
  </w:style>
  <w:style w:type="paragraph" w:customStyle="1" w:styleId="StandardLTGliederung1">
    <w:name w:val="Standard~LT~Gliederung 1"/>
    <w:pPr>
      <w:spacing w:before="283" w:line="216" w:lineRule="auto"/>
    </w:pPr>
    <w:rPr>
      <w:rFonts w:ascii="DejaVu Sans" w:eastAsia="Tahoma" w:hAnsi="DejaVu Sans" w:cs="Liberation Sans"/>
      <w:sz w:val="56"/>
    </w:rPr>
  </w:style>
  <w:style w:type="paragraph" w:customStyle="1" w:styleId="StandardLTGliederung2">
    <w:name w:val="Standard~LT~Gliederung 2"/>
    <w:basedOn w:val="StandardLTGliederung1"/>
    <w:pPr>
      <w:spacing w:before="227"/>
    </w:pPr>
    <w:rPr>
      <w:rFonts w:eastAsia="DejaVu Sans" w:cs="DejaVu Sans"/>
      <w:sz w:val="40"/>
    </w:rPr>
  </w:style>
  <w:style w:type="paragraph" w:customStyle="1" w:styleId="StandardLTGliederung3">
    <w:name w:val="Standard~LT~Gliederung 3"/>
    <w:basedOn w:val="StandardLTGliederung2"/>
    <w:pPr>
      <w:spacing w:before="170"/>
    </w:pPr>
    <w:rPr>
      <w:sz w:val="36"/>
    </w:rPr>
  </w:style>
  <w:style w:type="paragraph" w:customStyle="1" w:styleId="StandardLTGliederung4">
    <w:name w:val="Standard~LT~Gliederung 4"/>
    <w:basedOn w:val="StandardLTGliederung3"/>
    <w:pPr>
      <w:spacing w:before="113"/>
    </w:pPr>
  </w:style>
  <w:style w:type="paragraph" w:customStyle="1" w:styleId="StandardLTGliederung5">
    <w:name w:val="Standard~LT~Gliederung 5"/>
    <w:basedOn w:val="StandardLTGliederung4"/>
    <w:pPr>
      <w:spacing w:before="57"/>
    </w:pPr>
    <w:rPr>
      <w:sz w:val="40"/>
    </w:r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spacing w:line="200" w:lineRule="atLeast"/>
    </w:pPr>
    <w:rPr>
      <w:rFonts w:ascii="DejaVu Sans" w:eastAsia="Tahoma" w:hAnsi="DejaVu Sans" w:cs="Liberation Sans"/>
      <w:sz w:val="36"/>
    </w:rPr>
  </w:style>
  <w:style w:type="paragraph" w:customStyle="1" w:styleId="StandardLTUntertitel">
    <w:name w:val="Standard~LT~Untertitel"/>
    <w:pPr>
      <w:jc w:val="center"/>
    </w:pPr>
    <w:rPr>
      <w:rFonts w:ascii="Arial" w:eastAsia="Tahoma" w:hAnsi="Arial" w:cs="Liberation Sans"/>
      <w:color w:val="auto"/>
      <w:sz w:val="64"/>
    </w:rPr>
  </w:style>
  <w:style w:type="paragraph" w:customStyle="1" w:styleId="StandardLTNotizen">
    <w:name w:val="Standard~LT~Notizen"/>
    <w:pPr>
      <w:ind w:left="340" w:hanging="340"/>
    </w:pPr>
    <w:rPr>
      <w:rFonts w:ascii="Arial" w:eastAsia="Tahoma" w:hAnsi="Arial" w:cs="Liberation Sans"/>
      <w:color w:val="auto"/>
      <w:sz w:val="40"/>
    </w:rPr>
  </w:style>
  <w:style w:type="paragraph" w:customStyle="1" w:styleId="StandardLTHintergrundobjekte">
    <w:name w:val="Standard~LT~Hintergrundobjekte"/>
    <w:rPr>
      <w:rFonts w:eastAsia="Tahoma" w:cs="Liberation Sans"/>
    </w:rPr>
  </w:style>
  <w:style w:type="paragraph" w:customStyle="1" w:styleId="StandardLTHintergrund">
    <w:name w:val="Standard~LT~Hintergrund"/>
    <w:rPr>
      <w:rFonts w:eastAsia="Tahoma" w:cs="Liberation Sans"/>
    </w:rPr>
  </w:style>
  <w:style w:type="paragraph" w:styleId="En-tte">
    <w:name w:val="header"/>
    <w:basedOn w:val="Normal"/>
    <w:link w:val="En-tteCar"/>
    <w:uiPriority w:val="99"/>
    <w:unhideWhenUsed/>
    <w:rsid w:val="000667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6678E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667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6678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Pascale P-C</cp:lastModifiedBy>
  <cp:revision>8</cp:revision>
  <cp:lastPrinted>2025-10-05T10:46:00Z</cp:lastPrinted>
  <dcterms:created xsi:type="dcterms:W3CDTF">2025-10-04T15:19:00Z</dcterms:created>
  <dcterms:modified xsi:type="dcterms:W3CDTF">2025-10-05T12:13:00Z</dcterms:modified>
</cp:coreProperties>
</file>